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62" w:rsidRPr="00512A62" w:rsidRDefault="00512A62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овый порядок приема в школу</w:t>
      </w:r>
    </w:p>
    <w:p w:rsidR="00CD5E3F" w:rsidRPr="00CD5E3F" w:rsidRDefault="00512A62" w:rsidP="00CD5E3F">
      <w:pPr>
        <w:pStyle w:val="a3"/>
        <w:spacing w:before="0" w:beforeAutospacing="0" w:after="150" w:afterAutospacing="0"/>
        <w:ind w:firstLine="567"/>
        <w:jc w:val="both"/>
        <w:rPr>
          <w:color w:val="222222"/>
          <w:sz w:val="28"/>
          <w:szCs w:val="28"/>
        </w:rPr>
      </w:pPr>
      <w:r w:rsidRPr="00512A62">
        <w:rPr>
          <w:color w:val="222222"/>
          <w:spacing w:val="-2"/>
          <w:sz w:val="28"/>
          <w:szCs w:val="28"/>
        </w:rPr>
        <w:t>Минпросвещения</w:t>
      </w:r>
      <w:r w:rsidRPr="00CD5E3F">
        <w:rPr>
          <w:color w:val="222222"/>
          <w:spacing w:val="-2"/>
          <w:sz w:val="28"/>
          <w:szCs w:val="28"/>
        </w:rPr>
        <w:t xml:space="preserve">России </w:t>
      </w:r>
      <w:r w:rsidR="00CD5E3F" w:rsidRPr="00CD5E3F">
        <w:rPr>
          <w:color w:val="222222"/>
          <w:spacing w:val="-2"/>
          <w:sz w:val="28"/>
          <w:szCs w:val="28"/>
        </w:rPr>
        <w:t>опубликовало новый П</w:t>
      </w:r>
      <w:r w:rsidRPr="00512A62">
        <w:rPr>
          <w:color w:val="222222"/>
          <w:spacing w:val="-2"/>
          <w:sz w:val="28"/>
          <w:szCs w:val="28"/>
        </w:rPr>
        <w:t>орядок приема</w:t>
      </w:r>
      <w:r w:rsidR="00CD5E3F" w:rsidRPr="00CD5E3F">
        <w:rPr>
          <w:color w:val="222222"/>
          <w:sz w:val="28"/>
          <w:szCs w:val="28"/>
        </w:rPr>
        <w:t xml:space="preserve"> на об</w:t>
      </w:r>
      <w:r w:rsidR="00CD5E3F" w:rsidRPr="00CD5E3F">
        <w:rPr>
          <w:color w:val="222222"/>
          <w:sz w:val="28"/>
          <w:szCs w:val="28"/>
        </w:rPr>
        <w:t>у</w:t>
      </w:r>
      <w:r w:rsidR="00CD5E3F" w:rsidRPr="00CD5E3F">
        <w:rPr>
          <w:color w:val="222222"/>
          <w:sz w:val="28"/>
          <w:szCs w:val="28"/>
        </w:rPr>
        <w:t>чение по образовательным программам начального общего, основного общего и среднего общего образования</w:t>
      </w:r>
      <w:r w:rsidR="00CD5E3F" w:rsidRPr="00CD5E3F">
        <w:rPr>
          <w:color w:val="222222"/>
          <w:spacing w:val="-2"/>
          <w:sz w:val="28"/>
          <w:szCs w:val="28"/>
        </w:rPr>
        <w:t>, утвержденный</w:t>
      </w:r>
      <w:r w:rsidR="00CD5E3F" w:rsidRPr="00CD5E3F">
        <w:rPr>
          <w:color w:val="222222"/>
          <w:sz w:val="28"/>
          <w:szCs w:val="28"/>
        </w:rPr>
        <w:t xml:space="preserve"> приказом Ми</w:t>
      </w:r>
      <w:r w:rsidR="00CD5E3F" w:rsidRPr="00CD5E3F">
        <w:rPr>
          <w:color w:val="222222"/>
          <w:sz w:val="28"/>
          <w:szCs w:val="28"/>
        </w:rPr>
        <w:t>н</w:t>
      </w:r>
      <w:r w:rsidR="00CD5E3F" w:rsidRPr="00CD5E3F">
        <w:rPr>
          <w:color w:val="222222"/>
          <w:sz w:val="28"/>
          <w:szCs w:val="28"/>
        </w:rPr>
        <w:t>просвещения России от 02.09.2020 № 458.</w:t>
      </w:r>
      <w:r w:rsidR="00F75970">
        <w:rPr>
          <w:color w:val="222222"/>
          <w:sz w:val="28"/>
          <w:szCs w:val="28"/>
        </w:rPr>
        <w:t xml:space="preserve"> </w:t>
      </w:r>
      <w:r w:rsidRPr="00512A62">
        <w:rPr>
          <w:color w:val="222222"/>
          <w:spacing w:val="-2"/>
          <w:sz w:val="28"/>
          <w:szCs w:val="28"/>
        </w:rPr>
        <w:t>Использовать документ школа обязана с</w:t>
      </w:r>
      <w:r w:rsidR="00F75970">
        <w:rPr>
          <w:color w:val="222222"/>
          <w:spacing w:val="-2"/>
          <w:sz w:val="28"/>
          <w:szCs w:val="28"/>
        </w:rPr>
        <w:t xml:space="preserve"> </w:t>
      </w:r>
      <w:r w:rsidR="00CD5E3F" w:rsidRPr="00CD5E3F">
        <w:rPr>
          <w:color w:val="222222"/>
          <w:sz w:val="28"/>
          <w:szCs w:val="28"/>
          <w:shd w:val="clear" w:color="auto" w:fill="FFFFFF"/>
        </w:rPr>
        <w:t>22 сентября 2020 года.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Сроки приема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Ведомство изменило сроки издания распорядительного акта о закре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лении за школой территорий. Теперь органы власти должны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будут изд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вать его до 15 марта.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Разместить копию этого акта на своем официальном сайте и стенде школы обязаны, как и прежде, не позже 10 календарных дней со дня издания. Не позднее этого же срока школа должна разместить сведения о количестве свободных мест в 1-ом классе –  для приема детей-льготников и детей, которые проживают на закрепленной территории, и не позднее 5 июля – для остальных детей.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Сроки на прием в 1-й класс сократили. Принимать заявления о при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ме надо будет с 1 апреля, а закончить, до 30 июня. В эти сроки надо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нимать заявления о приеме детей, которые: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проживают на закрепленной за школой территории;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прием вне очереди или в первую очередь;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преимущественный прием.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незакрепленных территорий принимать заявления надо с 6 июля по 5 сентября.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остальные классы принимать детей </w:t>
      </w:r>
      <w:r w:rsidR="00D1575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можно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течение всего учебного года, если есть свободные места.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Издавать приказ о зачислении ре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бенка</w:t>
      </w:r>
      <w:r w:rsidR="00CD5E3F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школу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о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приеме в 1-й класс –в течение трех раб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очих дней после завершения приема заявлений о при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 на обучение в первый класс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остальные классы – в течение пяти р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бочих дней после приема заявления и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</w:pPr>
      <w:r w:rsidRPr="00CD5E3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  <w:t>Заявление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Подавать заявление могут не только родители, но совершеннолетний поступающий. Дополнительные согласия и заявления теперь брать не надо. Все сведения теперь должно содержать заявление. В нем указ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вают: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фамилию, имя, отчество ребенка и родителя;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дату рождения ребенка;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или адрес места пребывания ребенка и родит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электронной почты, номер телефона родителя или поступающего;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сведения о наличии права внеочередного, первоочередного или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имущественного приема;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сведения о потребности ребенка в обучении по АОП или в созд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нии специальных условий;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обучение по АОП;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Федерации, если школа предоставила такую возможность;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 с уставом, образовательной лицензией, свидетельством об аккредитации, с общеобразовательными программ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и другими документами, которые регламентируют образовательную деятельность школы, права и обязанности учащихся;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обработку персональных да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Образец заявления школа обязана опубликовать на своем официал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ном сайте и стенде. 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Используйте </w:t>
      </w:r>
      <w:hyperlink r:id="rId7" w:anchor="/document/118/7769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готовый образец заявления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оторый содержит обяз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тельные требования.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Документы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Расширили перечень документов, которые надо предъявить при приеме. Теперь надо запрашивать с родителей или с совершеннолетнего поступающего: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паспорта или другого документа, удостоверяющего личность;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 о родстве;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об опеке или попечительстве – при необходимости;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 или законного представителя, если 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бенок претендует на прием вне очереди и в первую очередь;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ПМПК;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аттестат об основном общем образовании, если ученик поступает в 10-й или 11-й класс.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Подать заявление и документы о приеме родители или поступающий могут различными способами. Например, лично, по почте, через реги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нальный портал госуслуг, по электронной почте, через электронную 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формационную систему школы, в том числе через сайт школы.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личном обращении заявитель обязан вместо копий предъявить оригиналы вышеуказанных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Личное дело</w:t>
      </w:r>
    </w:p>
    <w:p w:rsidR="00512A62" w:rsidRPr="00426968" w:rsidRDefault="00512A62" w:rsidP="0042696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Минпросвещения указало, что в личном деле ученика теперь надо хранить копии всех документов, которые представили при зачислении. Один из них –  копия паспорта или иного документа, удостоверяющего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личность родителя. Ранее требований к хранению копии такого документа порядок приема не устанавливал. Подробнее о документах, которые надо включить в личное дело, </w:t>
      </w:r>
      <w:hyperlink r:id="rId8" w:anchor="/document/117/4628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смотрите в памятке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Предложите родителям</w:t>
      </w:r>
      <w:r w:rsidRPr="00512A62">
        <w:rPr>
          <w:color w:val="222222"/>
          <w:sz w:val="28"/>
          <w:szCs w:val="28"/>
        </w:rPr>
        <w:t xml:space="preserve"> сделать отметку о наличии права внеочередного, первоочередного или преимущественного приема ребенка в школу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Включите строку в заявление, если ребенка надо учить по АОП на основ</w:t>
      </w:r>
      <w:r w:rsidRPr="00512A62">
        <w:rPr>
          <w:color w:val="222222"/>
          <w:sz w:val="28"/>
          <w:szCs w:val="28"/>
        </w:rPr>
        <w:t>а</w:t>
      </w:r>
      <w:r w:rsidRPr="00512A62">
        <w:rPr>
          <w:color w:val="222222"/>
          <w:sz w:val="28"/>
          <w:szCs w:val="28"/>
        </w:rPr>
        <w:t xml:space="preserve">нии </w:t>
      </w:r>
      <w:r>
        <w:rPr>
          <w:color w:val="222222"/>
          <w:sz w:val="28"/>
          <w:szCs w:val="28"/>
        </w:rPr>
        <w:t xml:space="preserve">заключения </w:t>
      </w:r>
      <w:r w:rsidRPr="00512A62">
        <w:rPr>
          <w:color w:val="222222"/>
          <w:sz w:val="28"/>
          <w:szCs w:val="28"/>
        </w:rPr>
        <w:t>ПМПК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Проверьте, чтобы родители указали язык образования и родной язык из числа языков народов Российской Федерации, который предлагает школа</w:t>
      </w:r>
      <w:r w:rsidR="00070321">
        <w:rPr>
          <w:color w:val="222222"/>
          <w:sz w:val="28"/>
          <w:szCs w:val="28"/>
        </w:rPr>
        <w:t>;</w:t>
      </w:r>
    </w:p>
    <w:p w:rsidR="00512A62" w:rsidRPr="00CD5E3F" w:rsidRDefault="00512A62" w:rsidP="00512A62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D5E3F">
        <w:rPr>
          <w:sz w:val="28"/>
          <w:szCs w:val="28"/>
        </w:rPr>
        <w:t>Попросите приложить к заявлению справку</w:t>
      </w:r>
      <w:r w:rsidR="00860ED2" w:rsidRPr="00CD5E3F">
        <w:rPr>
          <w:sz w:val="28"/>
          <w:szCs w:val="28"/>
          <w:shd w:val="clear" w:color="auto" w:fill="FFFFFF"/>
        </w:rPr>
        <w:t>с места работы родителя(ей) (законного(ых) представителя(ей) ребенка</w:t>
      </w:r>
      <w:r w:rsidRPr="00CD5E3F">
        <w:rPr>
          <w:sz w:val="28"/>
          <w:szCs w:val="28"/>
        </w:rPr>
        <w:t>, если ребенок претендует на прием вне очереди и в первую очередь</w:t>
      </w:r>
      <w:r w:rsidR="00070321" w:rsidRPr="00CD5E3F">
        <w:rPr>
          <w:sz w:val="28"/>
          <w:szCs w:val="28"/>
        </w:rPr>
        <w:t>.</w:t>
      </w:r>
    </w:p>
    <w:p w:rsidR="00207B0F" w:rsidRPr="00207B0F" w:rsidRDefault="00D15753" w:rsidP="0042696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6616065" cy="8267700"/>
            <wp:effectExtent l="0" t="0" r="0" b="0"/>
            <wp:wrapSquare wrapText="bothSides"/>
            <wp:docPr id="1" name="-22480655" descr="https://1obraz.ru/system/content/image/51/1/-2248065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2480655" descr="https://1obraz.ru/system/content/image/51/1/-22480655/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МИНИСТЕРСТВО ПРОСВЕЩЕНИЯ РФ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ПРИКАЗ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от 2 сентября 2020 года № 458</w:t>
      </w:r>
    </w:p>
    <w:p w:rsidR="00207B0F" w:rsidRPr="00207B0F" w:rsidRDefault="00207B0F" w:rsidP="00207B0F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соответствии с </w:t>
      </w:r>
      <w:hyperlink r:id="rId10" w:anchor="/document/99/902389617/ZAP1Q5M396/" w:tooltip=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частью 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 и </w:t>
      </w:r>
      <w:hyperlink r:id="rId11" w:anchor="/document/99/550817534/ZAP26BI3J4/" w:tooltip="4. Признать утратившими силу акты Правительства Российской Федерации по перечню согласно приложению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подпунктом 4.2.21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пункта 4 Положения о Министерстве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свещения Российской Федерации, утвержденного </w:t>
      </w:r>
      <w:hyperlink r:id="rId12" w:anchor="/document/99/55081753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постановлением Прав</w:t>
        </w:r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и</w:t>
        </w:r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тельства Российской Федерации от 28 июля 2018 г. № 884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(Собрание зак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нодательства Российской Федерации, 2018, № 32, ст. 5343), приказываю: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Утвердить прилагаемый Порядок приема на обучение по 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 программам начального общего, основного общего и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образования.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Признать утратившими силу:</w:t>
      </w:r>
    </w:p>
    <w:p w:rsidR="00207B0F" w:rsidRPr="00207B0F" w:rsidRDefault="00083BB3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3" w:anchor="/document/99/499073827/" w:history="1">
        <w:r w:rsidR="00207B0F"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образования и науки Российской Федерации от 22 января 2014 г. № 32</w:t>
        </w:r>
      </w:hyperlink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утверждении Порядка приема граждан на обуч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по образовательным программам начального общего, основного общ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и среднего общего образования» (зарегистрирован Министерством ю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тиции Российской Федерации 2 апреля 2014 г., регистрационный № 31800);</w:t>
      </w:r>
    </w:p>
    <w:p w:rsidR="00207B0F" w:rsidRPr="00207B0F" w:rsidRDefault="00083BB3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4" w:anchor="/document/99/552280947/" w:history="1">
        <w:r w:rsidR="00207B0F"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просвещения Российской Федерации от 17 января 2019 г. № 19</w:t>
        </w:r>
      </w:hyperlink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 внесении изменений в Порядок приема граждан на обуч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по образовательным программам начального общего, основного общ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и среднего общего образования, утвержденный приказом Министерства образования и науки Российской Федерации от 22 января 2014 г. № 32» (зарегистрирован Министерством юстиции Российской Федерации 4 фе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раля 2019 г., регистрационный № 53685).</w:t>
      </w:r>
    </w:p>
    <w:p w:rsidR="00207B0F" w:rsidRPr="00207B0F" w:rsidRDefault="00207B0F" w:rsidP="00207B0F">
      <w:pPr>
        <w:spacing w:before="0" w:beforeAutospacing="0" w:after="150" w:afterAutospacing="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Министр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С.С. Кравцов</w:t>
      </w: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Зарегистрировано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в Министерстве юстиции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11 сентября 2020 года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регистрационный № 59783</w:t>
      </w: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Приложение</w:t>
      </w: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УТВЕРЖДЕН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приказом Министерства просвещения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 xml:space="preserve">от 2 сентября 2020 года № 458 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Порядок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br/>
        <w:t>приема на обучение по образовательным программам начального о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щего, основного общего и среднего общего образования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Порядок приема на обучение по образовательным программам начал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общего, основного общего и среднего общего образования (далее -Порядок) регламентирует правила приема граждан Российской Федерации на обучение по образовательным программам начального общего, осно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общего и среднего общего образования в организации, осущест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проводится на общедо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тупной основе, если иное не предусмотрено </w:t>
      </w:r>
      <w:hyperlink r:id="rId15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Федеральным законом от 29 декабря 2012 г. № 273-ФЗ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образовании в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(далее - Федеральный закон).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6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3. Прием иностранных граждан и лиц без гражданства, в том числе соот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чественников, проживающих за рубежом, в общеобразовательные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зации на обучение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осуществляется в соо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ветствии с международными договорами Российской Федерации,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ральным законом и настоящим Порядком.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4. Правила приема на обучение по основным общеобразовательным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7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67 Федерального закона от 29 декабря 2012 г. № 273-ФЗ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Правила приема в государственные образовательные организации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муниципальные образовательные организ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8" w:anchor="/document/99/902389617/ZAP267A3H9/" w:tooltip="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12, ст. 1645).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Федеральные государственные органы вправе обеспечивать в федерал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 государственных образовательных организациях организацию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доставления общедоступного и бесплатного общего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9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2016, № 27, ст. 4246).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5. Закрепление муниципальных образовательных организаций за конкре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ными территориями муниципального района, городского округа осущес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вляется органами местного самоуправления муниципальных районов и 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родских округов по решению вопросов местного значения в сфере образ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субъектах Российской Федерации - городах федерального знач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 Москве, Санкт-Петербурге и Севастополе полномочия органов мес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самоуправления внутригородских муниципальных образований в сфере образования, в том числе по закреплению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0" w:anchor="/document/99/902389617/XA00MBS2NO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и </w:t>
      </w:r>
      <w:hyperlink r:id="rId21" w:anchor="/document/99/902389617/ZAP2H683MM/" w:tooltip="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2014, № 19, ст. 2289).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6. Муниципальные образовательные организации и государственные 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мый не позднее 15 марта текущего года соответственно распорядительный акт органа местного самоуправления муниципального района или горо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ского округа по решению вопросов местного значения в сф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 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щают на своих информационном стенде и официальном сайте в сети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тернет издаваемый не позднее 15 марта текущего года распорядительный акт органа, определенного законами указанных субъектов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дерации, о закреплении указанных организаций за конкретными террит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риями в течение 10 календарных дней с момента его издания.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7. Правила приема в конкретную общеобразовательную организацию на обучение по основным общеобразовательным программам в части, не ур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гулированной законодательством об образовании, устанавливаются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образовательной организацией самостоятельно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2" w:anchor="/document/99/902389617/ZAP2BS83L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9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Прием на обучение в филиал общеобразовательной организации осущес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вляется в соответствии с правилами приема на обучение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организации.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8. Получение начального общего образования в общеобразовательных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конных представителей) детей учредитель общеобразовательной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зации вправе разрешить прием детей в общеобразовательную организацию на обучение по образовательным программам начального общего образ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вания в более раннем или более позднем возрасте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3" w:anchor="/document/99/902389617/XA00M922N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9. Во внеочередном порядке предоставляются места в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организациях, имеющих интернат: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4" w:anchor="/document/99/9004584/XA00M6G2M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44 Закона Российской Федерации от 17 января 1992 г. № 2202-1 «О прокуратуре Российской Федерации»8;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1995, № 47, ст. 4472;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5" w:anchor="/document/99/9004453/ZAP2GKK3K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19 Закона Российской Федерации от 26 июня 1992 г. № 3132-1 «О статусе судей в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Ведомости Съезда народных депутатов Российской Федерации и Ве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ховного Совета Российской Федерации, 1992, № 30, ст. 1792; Собрание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конодательства Российской Федерации,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6" w:anchor="/document/99/902253789/XA00MF22O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25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35 Федерального закона от 28 декабря 2010 г. № 403-ФЗ «О Следственном комитете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1, ст. 15;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10. В первоочередном порядке предоставляются места в государственных и муниципальных общеобразовательных организациях детям, указанным в </w:t>
      </w:r>
      <w:hyperlink r:id="rId27" w:anchor="/document/99/901709264/ZAP1U5U3DF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абзаце втором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6 статьи 19 Федерального закона от 27 мая 1998 г. № 76-ФЗ «О статусе военнослужащих», по месту жительства их семей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1998, № 22, ст. 2331;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первоочередном порядке также предоставляются места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тельных организациях по месту жительства независимо от формы собс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венности детям, указанным в </w:t>
      </w:r>
      <w:hyperlink r:id="rId28" w:anchor="/document/99/902260215/XA00MAS2MT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46 Федерального закона от 7 февраля 2011 г. № 3-ФЗ «О полиции»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детям сотрудников органов вну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ренних дел, не являющихся сотрудниками полиции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и детям, указанным в </w:t>
      </w:r>
      <w:hyperlink r:id="rId29" w:anchor="/document/99/902389652/XA00MCK2N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7, ст. 900;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0" w:anchor="/document/99/902260215/XA00M9C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56 Федерального закона от 7 февраля 2011 г. № 3-ФЗ «О полиции» (Собрание законодательства Российской Федерации, 2011, № 7, ст. 900; 2015, № 7, ст. 1022).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7608;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нием лиц, которым в соответствии с Федеральным законом предоставлены особые права (преимущества) при приеме на обучение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1" w:anchor="/document/99/902389617/ZAP1VNE3GE/" w:tooltip="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тельные организации субъектов Российской Федерации и муниципальные образовательные организации, в которых обучаются их братья и (или) 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2" w:anchor="/document/99/902389617/ZAP1Q4S3AQ/" w:tooltip=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3.1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49, ст. 6970).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Дети, указанные в </w:t>
      </w:r>
      <w:hyperlink r:id="rId33" w:anchor="/document/99/902389617/ZAP1UTA3FC/" w:tooltip="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пользуются преимущественным правом приема в общеобразовательные организации со специальными наименованиями «кадетская школа», «кадетский (мо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ской кадетский) корпус» и «казачий кадетский корпус», которые реализ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ют образовательные программы основного общего и среднего общего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разования, интегрированные с дополнительными общеразвивающими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казачества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7598; 2016, № 27, ст. 4160.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 </w:t>
      </w:r>
      <w:hyperlink r:id="rId34" w:anchor="/document/99/902389617/ZAP2D223GK/" w:tooltip="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5" w:anchor="/document/99/902389617/ZAP21RG3HD/" w:tooltip="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&quot;президентское кадетское училище&quot;,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 от 29 декабря 2012 г. № 273-ФЗ «Об образовании в Российской Федерации» (Собрание законодател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Российской Федерации, 2012, № 53, 7598; 2019, № 30, </w:t>
      </w:r>
      <w:hyperlink r:id="rId36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ст. 4134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13. Дети с ограниченными возможностями здоровья принимаются на 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7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Поступающие с ограниченными возможностями здоровья, достигшие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раста восемнадцати лет, принимаются на обучение по адаптированной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разовательной программе только с согласия самих поступающих.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 </w:t>
      </w:r>
      <w:hyperlink r:id="rId38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9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и </w:t>
      </w:r>
      <w:hyperlink r:id="rId40" w:anchor="/document/99/902389617/ZAP2AV83L6/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статьей 88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посредственно в орган исполнительной власти субъекта Российской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рации, осуществляющий государственное управление в сфере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ния, или орган местного самоуправления, осуществляющий управление в сфере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1" w:anchor="/document/99/902389617/XA00M3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формацию: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количестве мест в первых классах не позднее 10 календарных дней с 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мента издания распорядительного акта, указанного в пункте 6 Порядка;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свободных мест в первых классах для приема детей, не прож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вающих на закрепленной территории, не позднее 5 июля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17. Прием заявлений о приеме на обучение в первый класс для детей, ук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занных в пунктах 9, 10 и 12 Порядка, а также проживающих на закрепле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территории, начинается 1 апреля текущего года и завершается 30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Руководитель общеобразовательной организации издает распорядител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ный акт о приеме на обучение детей, указанных в абзаце пе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вом настоящего пункта, в течение 3 рабочих дней после завершения при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 заявлений о приеме на обучение в первый класс.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детей, не проживающих на закрепленной территории, прием заявл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ний о приеме на обучение в первый класс начинается 6 июля текущего 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 до момента заполнения свободных мест, но не позднее 5 сентября 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Государственные образовательные организации субъекта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дерации и муниципальные образовательные организации, закончившие прием в первый класс всех детей, указанных в пунктах 9, 10 и 12 Порядка, а также проживающих на закрепленной территории, осуществляют прием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детей, не проживающих на закрепленной территории, ранее 6 июля тек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2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19. Организация конкурса или индивидуального отбора при приеме 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сиональными образовательными программами в области физической культуры и спорта, или образовательные программы среднего професси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нального образования в области искусств, интегрированные с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тельными программами основного общего и среднего общего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ния, осуществляется на основании оценки способностей к занятию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дельным видом искусства или спорта, а также при отсутствии противоп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казаний к занятию соответствующим видом спорта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3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лей) со своим уставом, с лицензией на осуществление образовательной деятельности, со свидетельством о государственной аккредитации, с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щеобразовательными программами и другими документами, регламент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рующими организацию и осуществление образовательной деятельности,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4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разования выбор языка образования, изучаемых родного языка из числа языков народов Российской Федерации, в том числе русского языка как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родного языка, государственных языков республик Российской Федерации осуществляется по заявлению родителей (законных представителей) 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5" w:anchor="/document/99/902389617/XA00M6E2M9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2018, № 32, ст. 5110).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ля) ребенка или поступающего, реализующего право, предусмотре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ное </w:t>
      </w:r>
      <w:hyperlink r:id="rId46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23. Заявление о приеме на обучение и документы для приема на обучение, указанные в пункте 26 Порядка, подаются одним из следующих способов: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лично в общеобразовательную организацию;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через операторов почтовой связи общего пользования заказным письмом с уведомлением о вручении;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электронной форме (документ на бумажном носителе, преобразова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ный в электронную форму путем сканирования или фотографирования с обеспечением машиночитаемого распознавания его реквизитов) посредс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вом электронной почты общеобразовательной организации или электро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информационной системы общеобразовательной организации, в том числе с использованием функционала официального сайта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организации в сети Интернет или иным способом с использован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ем сети Интернет;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использованием функционала (сервисов) региональных порталов гос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дарственных и муниципальных услуг, являющихся государственными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формационными системами субъектов Российской Федерации, созданн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органами государственной власти субъектов Российской Федерации (при наличии).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дении указанной проверки общеобразовательная организация вправе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ращаться к соответствующим государственным информационным сист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мам, в государственные (муниципальные) органы и организации.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24. В заявлении о приеме на обучение родителем (законным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лем) ребенка или поступающим, реализующим право, предусмотре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ное </w:t>
      </w:r>
      <w:hyperlink r:id="rId47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указываются сл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дующие сведения: фамилия, имя, отчество (при наличии)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ступающего; дата рождения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фамилия, имя, отчество (при наличии) родителя(ей) (законного(ых)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ставителя(ей) ребенка;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родителя(ей)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конного(ых) представителя(ей) ребенка;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адрес(а) электронной почты, номер(а) телефона(ов) (при наличии) родит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ля(ей) (законного(ых) представителя(ей)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права внеочередного, первоочередного или преимущественного приема;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родителя(ей) (законного(ых) представителя(ей) ребенка на 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поступающего, достигшего возраста восемнадцати лет, на обуч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по адаптированной образовательной программе (в случае необход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мости обучения указанного поступающего по адаптированной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программе);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 (в случае получения образования на родном языке из числа языков народов Российской Федерации или на иностранном языке);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 (в случае реализации права на изучение родного языка из числа языков народов Российской Федерации, в том числе русского языка как родного языка);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 (в случае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родителя(ей) (законного(ых) представителя(ей) ребе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 или поступающего с уставом, с лицензией на осуществление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деятельности, со свидетельством о государственной аккредит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с общеобразовательными программами и другими документами, 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ламентирующими организацию и осуществление образовательной де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8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родителя(ей) (законного(ых) представителя(ей)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 на обработку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9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2006, № 31, ст. 3451; 2017, № 31, ст. 4772).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25. Образец заявления о приеме на обучение размещается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организацией на своих информационном стенде и официальном сайте в сети Интернет.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26. Для приема родитель(и) (законный(ые) представитель(и) ребенка или поступающий представляют следующие документы: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удостоверяющего личность родителя (законного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ставителя)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документа, подтвержда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родство заявителя;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подтверждающего установление опеки или попечител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(при необходимости);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или поступающего по месту 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 или по месту пребывания на закрепленной территории или справку о приеме документов для оформления регистрации по месту 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 (в случае приема на обучение ребенка или поступающего,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живающего на закрепленной территории, или в случае использования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 преимущественного приема на обучение по образовательным програ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 начального общего образования);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психолого-медико-педагогической комиссии (при 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личии).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посещении общеобразовательной организации и (или) очном взаим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действии с уполномоченными должностными лицами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организации родитель(и) (законный(ые) представитель(и) ребенка предъявляет(ют) оригиналы документов, указанных в абзацах 2-5 настоящего пункта, а поступающий - оригинал документа, удостов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ряющего личность поступающего.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При приеме на обучение по образовательным программам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образования представляется аттестат об основном общем образовании, выданный в установленном порядке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0" w:anchor="/document/99/902389617/XA00MCK2NR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Родитель(и) (законный(ые) представитель(и) ребенка, являющегося ин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Иностранные граждане и лица без гражданства все документы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ляют на русском языке или вместе с заверенным в установленном поря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переводом на русский язык.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1" w:anchor="/document/99/9003670/ZA00MD62ND/" w:tooltip="Статья 81. Свидетельствование верности перевода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Статья 81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Совета Российской Федерации, 1993, № 10, ст. 357).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28. Родитель(и) (законный(ые) представитель(и) ребенка или поступа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щий имеют право по своему усмотрению представлять другие документы.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рации заявления о приеме на обучение и перечня документов,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родителем(ями) (законным(ыми) представителем(ями) ребенка или поступающим, родителю(ям) (законному(ым) представителю(ям)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видуальный номер заявления о приеме на обучение и перечень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при приеме на обучение документов.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30. Общеобразовательная организация осуществляет обработку получе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в связи с приемом в общеобразовательную организацию персонал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данных поступающих в соответствии с требованиями законодательс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 Российской Федерации в области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2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6 Федерального закона от 27 июля 2006 г. № 152-ФЗ «О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персональных данных»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2006, № 31, ст. 3451; 2017, № 31, ст. 4772).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31. Руководитель общеобразовательной организации издает распоряд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тельный акт о приеме на обучение ребенка или поступающего в течение 5 рабочих дней после приема заявления о приеме на обучение и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документов, за исключением случая, предусмотренного пунктом 17 Порядка.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32. На каждого ребенка или поступающего, принятого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тельную организацию, формируется личное дело, в котором хранятся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явление о приеме на обучение и все представленные родителем(ями)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конным(ыми) представителем(ями) ребенка или поступающим документы (копии документов).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D15753" w:rsidRPr="00207B0F" w:rsidRDefault="00D15753" w:rsidP="00207B0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5753" w:rsidRPr="00207B0F" w:rsidSect="00CD5E3F">
      <w:headerReference w:type="default" r:id="rId53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B76" w:rsidRDefault="00022B76" w:rsidP="00CD5E3F">
      <w:pPr>
        <w:spacing w:before="0" w:after="0"/>
      </w:pPr>
      <w:r>
        <w:separator/>
      </w:r>
    </w:p>
  </w:endnote>
  <w:endnote w:type="continuationSeparator" w:id="1">
    <w:p w:rsidR="00022B76" w:rsidRDefault="00022B76" w:rsidP="00CD5E3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B76" w:rsidRDefault="00022B76" w:rsidP="00CD5E3F">
      <w:pPr>
        <w:spacing w:before="0" w:after="0"/>
      </w:pPr>
      <w:r>
        <w:separator/>
      </w:r>
    </w:p>
  </w:footnote>
  <w:footnote w:type="continuationSeparator" w:id="1">
    <w:p w:rsidR="00022B76" w:rsidRDefault="00022B76" w:rsidP="00CD5E3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994574"/>
    </w:sdtPr>
    <w:sdtContent>
      <w:p w:rsidR="00CD5E3F" w:rsidRDefault="00083BB3">
        <w:pPr>
          <w:pStyle w:val="a6"/>
          <w:jc w:val="center"/>
        </w:pPr>
        <w:r>
          <w:fldChar w:fldCharType="begin"/>
        </w:r>
        <w:r w:rsidR="00CD5E3F">
          <w:instrText>PAGE   \* MERGEFORMAT</w:instrText>
        </w:r>
        <w:r>
          <w:fldChar w:fldCharType="separate"/>
        </w:r>
        <w:r w:rsidR="00F75970" w:rsidRPr="00F75970">
          <w:rPr>
            <w:noProof/>
            <w:lang w:val="ru-RU"/>
          </w:rPr>
          <w:t>2</w:t>
        </w:r>
        <w:r>
          <w:fldChar w:fldCharType="end"/>
        </w:r>
      </w:p>
    </w:sdtContent>
  </w:sdt>
  <w:p w:rsidR="00CD5E3F" w:rsidRDefault="00CD5E3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E111C"/>
    <w:multiLevelType w:val="multilevel"/>
    <w:tmpl w:val="41C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D435A"/>
    <w:multiLevelType w:val="multilevel"/>
    <w:tmpl w:val="210A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18DA"/>
    <w:rsid w:val="00022B76"/>
    <w:rsid w:val="00070321"/>
    <w:rsid w:val="00083BB3"/>
    <w:rsid w:val="000B4501"/>
    <w:rsid w:val="000E13B1"/>
    <w:rsid w:val="00207B0F"/>
    <w:rsid w:val="003C79C2"/>
    <w:rsid w:val="00426968"/>
    <w:rsid w:val="00512A62"/>
    <w:rsid w:val="006D0435"/>
    <w:rsid w:val="00860ED2"/>
    <w:rsid w:val="00895AFA"/>
    <w:rsid w:val="008B799A"/>
    <w:rsid w:val="008C2D9B"/>
    <w:rsid w:val="009F6207"/>
    <w:rsid w:val="00B92183"/>
    <w:rsid w:val="00CD5E3F"/>
    <w:rsid w:val="00D15753"/>
    <w:rsid w:val="00DE18DA"/>
    <w:rsid w:val="00F75970"/>
    <w:rsid w:val="00FC4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  <w:style w:type="paragraph" w:styleId="aa">
    <w:name w:val="Balloon Text"/>
    <w:basedOn w:val="a"/>
    <w:link w:val="ab"/>
    <w:uiPriority w:val="99"/>
    <w:semiHidden/>
    <w:unhideWhenUsed/>
    <w:rsid w:val="00F7597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597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597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7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186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1311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1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3386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580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719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690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6618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213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0234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646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29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39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1obraz.ru/system/content/image/51/1/-22480655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microsoft.com/office/2007/relationships/stylesWithEffects" Target="stylesWithEffects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5844</Words>
  <Characters>33311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Шепило Анатолий Григорьевич</dc:creator>
  <cp:lastModifiedBy>Lenovo</cp:lastModifiedBy>
  <cp:revision>2</cp:revision>
  <dcterms:created xsi:type="dcterms:W3CDTF">2024-03-31T06:47:00Z</dcterms:created>
  <dcterms:modified xsi:type="dcterms:W3CDTF">2024-03-31T06:47:00Z</dcterms:modified>
</cp:coreProperties>
</file>